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51" w:rsidRDefault="00CC5551" w:rsidP="00FF66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551" w:rsidRDefault="00CC5551" w:rsidP="00FF66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7E3" w:rsidRPr="000E0D5B" w:rsidRDefault="00DA1DCA" w:rsidP="00DA1DCA">
      <w:pPr>
        <w:tabs>
          <w:tab w:val="left" w:pos="1830"/>
          <w:tab w:val="center" w:pos="453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E0D5B">
        <w:rPr>
          <w:rFonts w:ascii="Times New Roman" w:hAnsi="Times New Roman" w:cs="Times New Roman"/>
          <w:b/>
          <w:sz w:val="28"/>
          <w:szCs w:val="28"/>
        </w:rPr>
        <w:t>Техническо предложение</w:t>
      </w:r>
    </w:p>
    <w:p w:rsidR="000E0D5B" w:rsidRPr="00DA1DCA" w:rsidRDefault="00CC5551" w:rsidP="00FF66F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1DCA">
        <w:rPr>
          <w:rFonts w:ascii="Times New Roman" w:hAnsi="Times New Roman" w:cs="Times New Roman"/>
          <w:i/>
          <w:sz w:val="24"/>
          <w:szCs w:val="24"/>
        </w:rPr>
        <w:t>(образец)</w:t>
      </w:r>
    </w:p>
    <w:p w:rsidR="00CC5551" w:rsidRPr="00DA1DCA" w:rsidRDefault="00CC5551" w:rsidP="00FF66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4381"/>
        <w:gridCol w:w="4381"/>
      </w:tblGrid>
      <w:tr w:rsidR="000E0D5B" w:rsidRPr="00DA1DCA" w:rsidTr="001E784A">
        <w:trPr>
          <w:trHeight w:val="1426"/>
          <w:tblHeader/>
        </w:trPr>
        <w:tc>
          <w:tcPr>
            <w:tcW w:w="537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5" w:type="dxa"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0E0D5B" w:rsidRPr="00DA1DCA" w:rsidTr="001E784A">
        <w:trPr>
          <w:trHeight w:val="345"/>
        </w:trPr>
        <w:tc>
          <w:tcPr>
            <w:tcW w:w="537" w:type="dxa"/>
            <w:noWrap/>
            <w:hideMark/>
          </w:tcPr>
          <w:p w:rsidR="000E0D5B" w:rsidRPr="00DA636B" w:rsidRDefault="00DA636B" w:rsidP="001E78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85" w:type="dxa"/>
          </w:tcPr>
          <w:p w:rsidR="000E0D5B" w:rsidRPr="00DA1DCA" w:rsidRDefault="000E0D5B" w:rsidP="00672FD1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</w:t>
            </w:r>
            <w:r w:rsidR="00672F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23</w:t>
            </w:r>
            <w:r w:rsidRPr="00DA1DC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] </w:t>
            </w:r>
            <w:r w:rsidR="00672F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Библиотека с 5 рафта, 2/5 врати, ПДЧ мин. 18 мм; размери: 80/40/20</w:t>
            </w:r>
            <w:r w:rsidRPr="00DA1DC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0 см ± 10%</w:t>
            </w:r>
          </w:p>
        </w:tc>
        <w:tc>
          <w:tcPr>
            <w:tcW w:w="4541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2FD1" w:rsidRPr="00DA1DCA" w:rsidTr="001E784A">
        <w:trPr>
          <w:trHeight w:val="345"/>
        </w:trPr>
        <w:tc>
          <w:tcPr>
            <w:tcW w:w="537" w:type="dxa"/>
            <w:noWrap/>
          </w:tcPr>
          <w:p w:rsidR="00672FD1" w:rsidRPr="00DA636B" w:rsidRDefault="00DA636B" w:rsidP="001E78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85" w:type="dxa"/>
          </w:tcPr>
          <w:p w:rsidR="00672FD1" w:rsidRPr="00DA1DCA" w:rsidRDefault="00672FD1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672F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[ОМБ60] Стелаж със захващане за стени, метал; размери: 80/40/220 см ± 10%</w:t>
            </w:r>
          </w:p>
        </w:tc>
        <w:tc>
          <w:tcPr>
            <w:tcW w:w="4541" w:type="dxa"/>
            <w:noWrap/>
          </w:tcPr>
          <w:p w:rsidR="00672FD1" w:rsidRPr="00DA1DCA" w:rsidRDefault="00672FD1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FD1" w:rsidRPr="00DA1DCA" w:rsidTr="001E784A">
        <w:trPr>
          <w:trHeight w:val="345"/>
        </w:trPr>
        <w:tc>
          <w:tcPr>
            <w:tcW w:w="537" w:type="dxa"/>
            <w:noWrap/>
          </w:tcPr>
          <w:p w:rsidR="00672FD1" w:rsidRPr="00DA636B" w:rsidRDefault="00DA636B" w:rsidP="001E78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8785" w:type="dxa"/>
          </w:tcPr>
          <w:p w:rsidR="00672FD1" w:rsidRPr="00DA1DCA" w:rsidRDefault="00672FD1" w:rsidP="00672FD1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[ОМБ85</w:t>
            </w:r>
            <w:r w:rsidRPr="00672F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Шкаф метален с 3 рафта, със заключване; размери: 90/40/185</w:t>
            </w:r>
            <w:r w:rsidRPr="00672FD1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см ± 10%</w:t>
            </w:r>
          </w:p>
        </w:tc>
        <w:tc>
          <w:tcPr>
            <w:tcW w:w="4541" w:type="dxa"/>
            <w:noWrap/>
          </w:tcPr>
          <w:p w:rsidR="00672FD1" w:rsidRPr="00DA1DCA" w:rsidRDefault="00672FD1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6FE" w:rsidRPr="00FF66FE" w:rsidRDefault="00FF66FE" w:rsidP="000E0D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66FE" w:rsidRPr="00FF66FE" w:rsidSect="00FF66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4D0" w:rsidRDefault="003724D0" w:rsidP="00B95A94">
      <w:pPr>
        <w:spacing w:after="0" w:line="240" w:lineRule="auto"/>
      </w:pPr>
      <w:r>
        <w:separator/>
      </w:r>
    </w:p>
  </w:endnote>
  <w:endnote w:type="continuationSeparator" w:id="0">
    <w:p w:rsidR="003724D0" w:rsidRDefault="003724D0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9D" w:rsidRDefault="00C672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37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3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9D" w:rsidRDefault="00C67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4D0" w:rsidRDefault="003724D0" w:rsidP="00B95A94">
      <w:pPr>
        <w:spacing w:after="0" w:line="240" w:lineRule="auto"/>
      </w:pPr>
      <w:r>
        <w:separator/>
      </w:r>
    </w:p>
  </w:footnote>
  <w:footnote w:type="continuationSeparator" w:id="0">
    <w:p w:rsidR="003724D0" w:rsidRDefault="003724D0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9D" w:rsidRDefault="00C672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76E3A">
      <w:rPr>
        <w:rFonts w:ascii="Times New Roman" w:eastAsia="Times New Roman" w:hAnsi="Times New Roman" w:cs="Times New Roman"/>
        <w:b/>
        <w:sz w:val="24"/>
        <w:szCs w:val="24"/>
      </w:rPr>
      <w:t>„</w:t>
    </w:r>
    <w:r w:rsidR="00C6729D">
      <w:rPr>
        <w:rFonts w:ascii="Times New Roman" w:hAnsi="Times New Roman" w:cs="Times New Roman"/>
        <w:b/>
        <w:sz w:val="24"/>
        <w:szCs w:val="24"/>
      </w:rPr>
      <w:t>Д</w:t>
    </w:r>
    <w:r w:rsidR="00C6729D" w:rsidRPr="00C32C4C">
      <w:rPr>
        <w:rFonts w:ascii="Times New Roman" w:hAnsi="Times New Roman" w:cs="Times New Roman"/>
        <w:b/>
        <w:sz w:val="24"/>
        <w:szCs w:val="24"/>
      </w:rPr>
      <w:t>оставка и монтаж на офис-оборудване за нуждите на Министерство на регионалното развитие и благоустройството</w:t>
    </w:r>
    <w:r w:rsidRPr="00676E3A">
      <w:rPr>
        <w:rFonts w:ascii="Times New Roman" w:eastAsia="Times New Roman" w:hAnsi="Times New Roman" w:cs="Times New Roman"/>
        <w:b/>
        <w:sz w:val="24"/>
        <w:szCs w:val="24"/>
      </w:rPr>
      <w:t>“</w:t>
    </w:r>
    <w:r w:rsidRPr="00676E3A">
      <w:rPr>
        <w:rFonts w:ascii="Times New Roman" w:eastAsia="Times New Roman" w:hAnsi="Times New Roman" w:cs="Times New Roman"/>
        <w:sz w:val="24"/>
        <w:szCs w:val="24"/>
      </w:rPr>
      <w:t>.</w:t>
    </w:r>
  </w:p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  <w:p w:rsidR="00345C68" w:rsidRPr="00676E3A" w:rsidRDefault="00345C68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76E3A">
      <w:rPr>
        <w:rFonts w:ascii="Times New Roman CYR" w:eastAsia="Times New Roman" w:hAnsi="Times New Roman CYR" w:cs="Times New Roman"/>
        <w:noProof/>
        <w:color w:val="000000"/>
        <w:sz w:val="24"/>
        <w:szCs w:val="24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C3F68F" wp14:editId="13D6A5DE">
              <wp:simplePos x="0" y="0"/>
              <wp:positionH relativeFrom="margin">
                <wp:align>left</wp:align>
              </wp:positionH>
              <wp:positionV relativeFrom="paragraph">
                <wp:posOffset>-1906</wp:posOffset>
              </wp:positionV>
              <wp:extent cx="8820150" cy="9525"/>
              <wp:effectExtent l="0" t="0" r="19050" b="28575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20150" cy="9525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AF4B9C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.15pt" to="694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" o:allowincell="f" strokeweight=".15pt">
              <w10:wrap anchorx="margin"/>
            </v:line>
          </w:pict>
        </mc:Fallback>
      </mc:AlternateContent>
    </w:r>
  </w:p>
  <w:p w:rsidR="00345C68" w:rsidRPr="00676E3A" w:rsidRDefault="00EB4B4F" w:rsidP="0044221E">
    <w:pPr>
      <w:pStyle w:val="Header"/>
      <w:jc w:val="center"/>
      <w:rPr>
        <w:rFonts w:ascii="Times New Roman" w:hAnsi="Times New Roman" w:cs="Times New Roman"/>
        <w:b/>
        <w:iCs/>
        <w:sz w:val="24"/>
        <w:szCs w:val="24"/>
        <w:lang w:val="en-US"/>
      </w:rPr>
    </w:pP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="00CC5551" w:rsidRPr="00676E3A">
      <w:rPr>
        <w:rFonts w:ascii="Times New Roman" w:hAnsi="Times New Roman" w:cs="Times New Roman"/>
        <w:b/>
        <w:iCs/>
        <w:sz w:val="24"/>
        <w:szCs w:val="24"/>
      </w:rPr>
      <w:t>Приложение № 2</w:t>
    </w:r>
  </w:p>
  <w:p w:rsidR="00345C68" w:rsidRPr="00676E3A" w:rsidRDefault="00345C68" w:rsidP="00B95A94">
    <w:pPr>
      <w:pStyle w:val="Header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29D" w:rsidRDefault="00C672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0020E7"/>
    <w:rsid w:val="000E0D5B"/>
    <w:rsid w:val="00221966"/>
    <w:rsid w:val="002605A6"/>
    <w:rsid w:val="002867E3"/>
    <w:rsid w:val="002C0C53"/>
    <w:rsid w:val="00345C68"/>
    <w:rsid w:val="003724D0"/>
    <w:rsid w:val="0044221E"/>
    <w:rsid w:val="004F5BA1"/>
    <w:rsid w:val="005D25FB"/>
    <w:rsid w:val="005E25D7"/>
    <w:rsid w:val="0062564C"/>
    <w:rsid w:val="00672FD1"/>
    <w:rsid w:val="00676E3A"/>
    <w:rsid w:val="007630CC"/>
    <w:rsid w:val="007867F8"/>
    <w:rsid w:val="007A1F25"/>
    <w:rsid w:val="008172C9"/>
    <w:rsid w:val="0083760B"/>
    <w:rsid w:val="00911BAB"/>
    <w:rsid w:val="00A634E4"/>
    <w:rsid w:val="00AE6B78"/>
    <w:rsid w:val="00B95A94"/>
    <w:rsid w:val="00C6729D"/>
    <w:rsid w:val="00C9087F"/>
    <w:rsid w:val="00CB15C6"/>
    <w:rsid w:val="00CC5551"/>
    <w:rsid w:val="00D364D2"/>
    <w:rsid w:val="00DA1DCA"/>
    <w:rsid w:val="00DA636B"/>
    <w:rsid w:val="00DD259F"/>
    <w:rsid w:val="00DE3A1C"/>
    <w:rsid w:val="00DF5FCC"/>
    <w:rsid w:val="00E821E6"/>
    <w:rsid w:val="00EB4B4F"/>
    <w:rsid w:val="00F110BD"/>
    <w:rsid w:val="00F4685B"/>
    <w:rsid w:val="00F75FBB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Съева-Стаменкова</dc:creator>
  <cp:lastModifiedBy>DIMITAR PETROV ATANASOV</cp:lastModifiedBy>
  <cp:revision>4</cp:revision>
  <dcterms:created xsi:type="dcterms:W3CDTF">2019-02-07T12:42:00Z</dcterms:created>
  <dcterms:modified xsi:type="dcterms:W3CDTF">2019-02-11T11:56:00Z</dcterms:modified>
</cp:coreProperties>
</file>